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17" w:rsidRDefault="000A5431" w:rsidP="00984B17">
      <w:pPr>
        <w:shd w:val="clear" w:color="auto" w:fill="FFFFFF"/>
        <w:spacing w:after="0"/>
        <w:jc w:val="center"/>
        <w:rPr>
          <w:rFonts w:ascii="inherit" w:hAnsi="inherit"/>
          <w:color w:val="201F1E"/>
          <w:bdr w:val="none" w:sz="0" w:space="0" w:color="auto" w:frame="1"/>
        </w:rPr>
      </w:pPr>
      <w:proofErr w:type="gramStart"/>
      <w:r>
        <w:rPr>
          <w:rFonts w:ascii="inherit" w:hAnsi="inherit"/>
          <w:color w:val="201F1E"/>
          <w:bdr w:val="none" w:sz="0" w:space="0" w:color="auto" w:frame="1"/>
        </w:rPr>
        <w:t>LAÇİN</w:t>
      </w:r>
      <w:proofErr w:type="gramEnd"/>
      <w:r w:rsidR="00076CCC">
        <w:rPr>
          <w:rFonts w:ascii="inherit" w:hAnsi="inherit"/>
          <w:color w:val="201F1E"/>
          <w:bdr w:val="none" w:sz="0" w:space="0" w:color="auto" w:frame="1"/>
        </w:rPr>
        <w:t xml:space="preserve"> İMAM HATİP ORTAOKULU</w:t>
      </w:r>
    </w:p>
    <w:p w:rsidR="00984B17" w:rsidRDefault="00F27571" w:rsidP="00984B17">
      <w:pPr>
        <w:shd w:val="clear" w:color="auto" w:fill="FFFFFF"/>
        <w:spacing w:after="0"/>
        <w:jc w:val="center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>ÖĞRENCİ SORUNLARINI BELİRLEME</w:t>
      </w:r>
      <w:r w:rsidR="00984B17">
        <w:rPr>
          <w:rFonts w:ascii="inherit" w:hAnsi="inherit"/>
          <w:color w:val="201F1E"/>
          <w:bdr w:val="none" w:sz="0" w:space="0" w:color="auto" w:frame="1"/>
        </w:rPr>
        <w:t xml:space="preserve"> ANKETİ</w:t>
      </w:r>
    </w:p>
    <w:p w:rsidR="00984B17" w:rsidRDefault="00984B17" w:rsidP="00984B17">
      <w:pPr>
        <w:shd w:val="clear" w:color="auto" w:fill="FFFFFF"/>
        <w:spacing w:after="0"/>
        <w:jc w:val="center"/>
        <w:rPr>
          <w:rFonts w:ascii="inherit" w:hAnsi="inherit"/>
          <w:color w:val="201F1E"/>
          <w:bdr w:val="none" w:sz="0" w:space="0" w:color="auto" w:frame="1"/>
        </w:rPr>
      </w:pPr>
    </w:p>
    <w:p w:rsidR="00984B17" w:rsidRDefault="000A5431" w:rsidP="00984B17">
      <w:pPr>
        <w:shd w:val="clear" w:color="auto" w:fill="FFFFFF"/>
        <w:spacing w:after="0"/>
        <w:rPr>
          <w:rFonts w:ascii="inherit" w:hAnsi="inherit"/>
          <w:color w:val="201F1E"/>
          <w:bdr w:val="none" w:sz="0" w:space="0" w:color="auto" w:frame="1"/>
        </w:rPr>
      </w:pPr>
      <w:r>
        <w:t xml:space="preserve">Sevgili öğrenciler; </w:t>
      </w:r>
      <w:proofErr w:type="gramStart"/>
      <w:r>
        <w:t>okulumuzda  daha</w:t>
      </w:r>
      <w:proofErr w:type="gramEnd"/>
      <w:r>
        <w:t xml:space="preserve"> güzel ortamlarda, </w:t>
      </w:r>
      <w:r w:rsidR="00984B17">
        <w:t xml:space="preserve"> nitelikl</w:t>
      </w:r>
      <w:r>
        <w:t>i bir eğitim alabilmeniz  için</w:t>
      </w:r>
      <w:r w:rsidR="00984B17">
        <w:t xml:space="preserve"> görüşlerinize ihtiyaç duymaktayız. Bu nedenle aşağıdaki anket düzenlenmiştir. Yanıtlarınız gizli tutulacaktır.</w:t>
      </w:r>
    </w:p>
    <w:p w:rsidR="00984B17" w:rsidRDefault="00984B17" w:rsidP="00984B17">
      <w:pPr>
        <w:shd w:val="clear" w:color="auto" w:fill="FFFFFF"/>
        <w:spacing w:after="0"/>
        <w:jc w:val="center"/>
        <w:rPr>
          <w:rFonts w:ascii="inherit" w:hAnsi="inherit"/>
          <w:color w:val="201F1E"/>
          <w:bdr w:val="none" w:sz="0" w:space="0" w:color="auto" w:frame="1"/>
        </w:rPr>
      </w:pPr>
    </w:p>
    <w:p w:rsidR="00984B17" w:rsidRDefault="00984B17" w:rsidP="00984B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Sınıfta size şiddet uygulayan 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(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vuran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)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kimseler var mı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? İ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simlerini yazın.</w:t>
      </w: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Sınıfta şiddet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e maruz kalan arkadaşlarınız var mı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?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İsimlerini yazın.</w:t>
      </w:r>
    </w:p>
    <w:p w:rsidR="00313400" w:rsidRDefault="00313400" w:rsidP="0031340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ListeParagraf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Arkadaşlar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ınız size kaba davranıyorlar mı?  H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akaret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ya </w:t>
      </w:r>
      <w:proofErr w:type="gramStart"/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da 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küfür</w:t>
      </w:r>
      <w:proofErr w:type="gramEnd"/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eden arkadaşlarınızın isimlerini belirtiniz.</w:t>
      </w: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Sınıfta sizi en mutlu eden olaylar neler?</w:t>
      </w:r>
    </w:p>
    <w:p w:rsidR="00313400" w:rsidRDefault="00313400" w:rsidP="0031340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ListeParagraf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Okulumuzda mutlu musunuz?</w:t>
      </w: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076CCC" w:rsidRDefault="00846AF4" w:rsidP="00846A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Okulumuzda mutsuzsanız sebepleri neler?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( Arkadaşlar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,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sınav notları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,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başarısızlık aile</w:t>
      </w:r>
      <w:r w:rsidR="00076CCC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,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diğer</w:t>
      </w:r>
      <w:proofErr w:type="gramStart"/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....</w:t>
      </w:r>
      <w:proofErr w:type="gramEnd"/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)</w:t>
      </w:r>
    </w:p>
    <w:p w:rsidR="00313400" w:rsidRDefault="00313400" w:rsidP="00076CC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17"/>
          <w:szCs w:val="17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17"/>
          <w:szCs w:val="17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17"/>
          <w:szCs w:val="17"/>
        </w:rPr>
      </w:pPr>
    </w:p>
    <w:p w:rsidR="00984B17" w:rsidRDefault="00846AF4" w:rsidP="00846A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Evde yeterince ders çalıştığınızı düşünüyor musunuz? Ders çalışmıyorsanız sebepleri neler?</w:t>
      </w:r>
    </w:p>
    <w:p w:rsidR="00313400" w:rsidRPr="00076CCC" w:rsidRDefault="00313400" w:rsidP="00076CC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ListeParagraf"/>
        <w:rPr>
          <w:rFonts w:ascii="inherit" w:hAnsi="inherit"/>
          <w:color w:val="201F1E"/>
          <w:bdr w:val="none" w:sz="0" w:space="0" w:color="auto" w:frame="1"/>
        </w:rPr>
      </w:pPr>
    </w:p>
    <w:p w:rsidR="00984B17" w:rsidRP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    </w:t>
      </w:r>
      <w:r w:rsidR="00846AF4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8. </w:t>
      </w:r>
      <w:r w:rsidR="00846AF4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</w:t>
      </w:r>
      <w:r w:rsid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Ailenizle sorunlarınızı konuşabiliyor musunuz?</w:t>
      </w: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076C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Ailenize sizi mutlu</w:t>
      </w:r>
      <w:r w:rsidR="00846AF4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ya da mutsuz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 xml:space="preserve"> eden olayları anlatıyor musunuz?</w:t>
      </w:r>
    </w:p>
    <w:p w:rsidR="00984B17" w:rsidRDefault="00984B17" w:rsidP="00984B17">
      <w:pPr>
        <w:pStyle w:val="ListeParagraf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984B17" w:rsidRDefault="00984B17" w:rsidP="00076C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Ailenize konuşamama sebepleriniz neler?</w:t>
      </w:r>
      <w:r w:rsidRP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(Çekinmek korkmak dinlememeleri diğer</w:t>
      </w:r>
      <w:proofErr w:type="gramStart"/>
      <w:r w:rsidRP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..</w:t>
      </w:r>
      <w:proofErr w:type="gramEnd"/>
      <w:r w:rsidRPr="00984B17"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)</w:t>
      </w:r>
    </w:p>
    <w:p w:rsidR="00076CCC" w:rsidRDefault="00076CCC" w:rsidP="00076CC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P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:rsidR="00984B17" w:rsidRDefault="00984B17" w:rsidP="00076C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Benimle paylaşmak istediğin sorunlarını yazabilirsiniz.</w:t>
      </w:r>
    </w:p>
    <w:p w:rsidR="00984B17" w:rsidRDefault="00984B17" w:rsidP="00984B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01F1E"/>
          <w:sz w:val="17"/>
          <w:szCs w:val="17"/>
        </w:rPr>
      </w:pPr>
    </w:p>
    <w:p w:rsidR="00D65C5A" w:rsidRDefault="00D65C5A"/>
    <w:sectPr w:rsidR="00D6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278"/>
    <w:multiLevelType w:val="hybridMultilevel"/>
    <w:tmpl w:val="1CD2E69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5FBA"/>
    <w:multiLevelType w:val="hybridMultilevel"/>
    <w:tmpl w:val="3A38E736"/>
    <w:lvl w:ilvl="0" w:tplc="10F25410">
      <w:start w:val="7"/>
      <w:numFmt w:val="decimal"/>
      <w:lvlText w:val="%1."/>
      <w:lvlJc w:val="left"/>
      <w:pPr>
        <w:ind w:left="1080" w:hanging="360"/>
      </w:pPr>
      <w:rPr>
        <w:rFonts w:ascii="inherit" w:hAnsi="inherit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D745C"/>
    <w:multiLevelType w:val="hybridMultilevel"/>
    <w:tmpl w:val="C68C6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2"/>
    <w:rsid w:val="00076CCC"/>
    <w:rsid w:val="000A5431"/>
    <w:rsid w:val="00313400"/>
    <w:rsid w:val="00846AF4"/>
    <w:rsid w:val="00984B17"/>
    <w:rsid w:val="00AD7936"/>
    <w:rsid w:val="00B36A22"/>
    <w:rsid w:val="00D65C5A"/>
    <w:rsid w:val="00D80910"/>
    <w:rsid w:val="00F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35DE"/>
  <w15:docId w15:val="{DDD2DC8E-6FA4-43F9-9702-165D9D10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4B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SEVTAP</cp:lastModifiedBy>
  <cp:revision>4</cp:revision>
  <cp:lastPrinted>2020-10-30T13:20:00Z</cp:lastPrinted>
  <dcterms:created xsi:type="dcterms:W3CDTF">2020-10-30T13:19:00Z</dcterms:created>
  <dcterms:modified xsi:type="dcterms:W3CDTF">2020-10-30T13:26:00Z</dcterms:modified>
</cp:coreProperties>
</file>